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GOVERNMENT OF INDIA</w:t>
        <w:br w:type="textWrapping"/>
        <w:t xml:space="preserve"> OFFICE OF THE STATION DIRECTOR</w:t>
        <w:br w:type="textWrapping"/>
        <w:t xml:space="preserve"> ALL INDIA RADIO, CALCUTTA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(FORM FOR LOST PERSONS)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Full name of the lost person: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Not known (Given name: Dipak Chatterjee)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long ago and in what district was this person last heard of: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N/A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Have you tried all other means of tracing the person for instance through the police or the post officer?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No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brief description of the person:</w:t>
        <w:br w:type="textWrapping"/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Age and Sex: </w:t>
      </w:r>
      <w:r w:rsidDel="00000000" w:rsidR="00000000" w:rsidRPr="00000000">
        <w:rPr>
          <w:b w:val="1"/>
          <w:bCs w:val="1"/>
          <w:rtl w:val="0"/>
        </w:rPr>
        <w:t xml:space="preserve">7 yrs, Male</w:t>
        <w:br w:type="textWrapping"/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Height: </w:t>
      </w:r>
      <w:r w:rsidDel="00000000" w:rsidR="00000000" w:rsidRPr="00000000">
        <w:rPr>
          <w:b w:val="1"/>
          <w:bCs w:val="1"/>
          <w:rtl w:val="0"/>
        </w:rPr>
        <w:t xml:space="preserve">3'6"</w:t>
        <w:br w:type="textWrapping"/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Build and constitution: </w:t>
      </w:r>
      <w:r w:rsidDel="00000000" w:rsidR="00000000" w:rsidRPr="00000000">
        <w:rPr>
          <w:b w:val="1"/>
          <w:bCs w:val="1"/>
          <w:rtl w:val="0"/>
        </w:rPr>
        <w:t xml:space="preserve">Thin</w:t>
        <w:br w:type="textWrapping"/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Complexion and cast of face: </w:t>
      </w:r>
      <w:r w:rsidDel="00000000" w:rsidR="00000000" w:rsidRPr="00000000">
        <w:rPr>
          <w:b w:val="1"/>
          <w:bCs w:val="1"/>
          <w:rtl w:val="0"/>
        </w:rPr>
        <w:t xml:space="preserve">Fair &amp; Long</w:t>
        <w:br w:type="textWrapping"/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Mother tongue and other language spoken: </w:t>
      </w:r>
      <w:r w:rsidDel="00000000" w:rsidR="00000000" w:rsidRPr="00000000">
        <w:rPr>
          <w:b w:val="1"/>
          <w:bCs w:val="1"/>
          <w:rtl w:val="0"/>
        </w:rPr>
        <w:t xml:space="preserve">Bengali</w:t>
        <w:br w:type="textWrapping"/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Any distinguishing features/or marks: </w:t>
      </w:r>
      <w:r w:rsidDel="00000000" w:rsidR="00000000" w:rsidRPr="00000000">
        <w:rPr>
          <w:b w:val="1"/>
          <w:bCs w:val="1"/>
          <w:rtl w:val="0"/>
        </w:rPr>
        <w:t xml:space="preserve">One mole on left side nose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Can you suggest his probable whereabouts?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Not Known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Whether any reward is offered, if so, state the amount: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No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is the relationship between the lost person and persons which the distress message broadcast?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Enquiry Officer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brief report on the circumstance (if known) under which the person disappeared: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No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Your full name and address: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B.K. Sarkar,</w:t>
        <w:br w:type="textWrapping"/>
        <w:t xml:space="preserve"> Sub-Inspector of Police,</w:t>
        <w:br w:type="textWrapping"/>
        <w:t xml:space="preserve"> MPS DD, Lalbazar</w:t>
        <w:br w:type="textWrapping"/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Certified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O/C, MPS/DD</w:t>
        <w:br w:type="textWrapping"/>
        <w:t xml:space="preserve"> Lalbazar, Calcutta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(Signed &amp; Stamped by Officer in Charge,</w:t>
        <w:br w:type="textWrapping"/>
        <w:t xml:space="preserve"> Missing Person Squad,</w:t>
        <w:br w:type="textWrapping"/>
        <w:t xml:space="preserve"> Detective Department, Lalbazar, Calcutta)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Date: 3/8/94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(Signature of applicant)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Date: 3/8/94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